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AF" w:rsidRPr="00956A50" w:rsidRDefault="002E0AEC" w:rsidP="002E0AEC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 w:rsidRPr="00956A5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Exam questions for the discipline "Theoretical and applied political science" 2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15"/>
        <w:gridCol w:w="1494"/>
      </w:tblGrid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15" w:type="dxa"/>
          </w:tcPr>
          <w:p w:rsidR="002E0AEC" w:rsidRPr="00956A50" w:rsidRDefault="002E0AEC" w:rsidP="00C03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1.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Describe the object, subject, </w:t>
            </w:r>
            <w:proofErr w:type="gram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structure</w:t>
            </w:r>
            <w:proofErr w:type="gramEnd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of political science.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2.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List the methods and functions of political science. Give an explanation.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3.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Give a generic definition of policy.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4.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List the subjects of policy and their functional purpose.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5.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political thought of ancient Greece and Rome.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6.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religious nature of the political ideas of the Middle Ages.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7.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model of community democracy.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2E0A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8.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List the signs of authoritarian and totalitarian regimes. Give examples.</w:t>
            </w:r>
          </w:p>
        </w:tc>
        <w:tc>
          <w:tcPr>
            <w:tcW w:w="1494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numPr>
                <w:ilvl w:val="0"/>
                <w:numId w:val="1"/>
              </w:numPr>
              <w:ind w:left="0"/>
              <w:jc w:val="both"/>
            </w:pPr>
            <w:r w:rsidRPr="00956A50">
              <w:t>9.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Give a description of the theory of political modernization.</w:t>
            </w: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</w:p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10.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Give the definition of political </w:t>
            </w:r>
            <w:proofErr w:type="gram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power,</w:t>
            </w:r>
            <w:proofErr w:type="gramEnd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describe the functions, resources of power.</w:t>
            </w:r>
          </w:p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11.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Expand policy properties.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12.</w:t>
            </w:r>
          </w:p>
        </w:tc>
        <w:tc>
          <w:tcPr>
            <w:tcW w:w="6915" w:type="dxa"/>
          </w:tcPr>
          <w:p w:rsidR="002E0AEC" w:rsidRPr="00956A50" w:rsidRDefault="002E0AEC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features and conditions of the formation of a civil society.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13.</w:t>
            </w:r>
          </w:p>
        </w:tc>
        <w:tc>
          <w:tcPr>
            <w:tcW w:w="6915" w:type="dxa"/>
          </w:tcPr>
          <w:p w:rsidR="002E0AEC" w:rsidRPr="00956A50" w:rsidRDefault="002E0AEC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Give the definition of the concepts of "elite", "political elite".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AEC" w:rsidRPr="00956A50" w:rsidTr="002E0AEC">
        <w:trPr>
          <w:trHeight w:val="88"/>
        </w:trPr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  <w:jc w:val="both"/>
            </w:pPr>
            <w:r w:rsidRPr="00956A50">
              <w:t>14.</w:t>
            </w:r>
          </w:p>
        </w:tc>
        <w:tc>
          <w:tcPr>
            <w:tcW w:w="6915" w:type="dxa"/>
          </w:tcPr>
          <w:p w:rsidR="002E0AEC" w:rsidRPr="00956A50" w:rsidRDefault="00956A50" w:rsidP="002E0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Describe the forms of state and form of government.</w:t>
            </w:r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 xml:space="preserve">What are the main options typology of political </w:t>
            </w:r>
            <w:proofErr w:type="gramStart"/>
            <w:r w:rsidRPr="00956A5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leadership.</w:t>
            </w:r>
            <w:proofErr w:type="gramEnd"/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15.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the main options for the typology of political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leadership.</w:t>
            </w:r>
            <w:proofErr w:type="gramEnd"/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>16.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the definition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of"legitimacy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power." Correlate with the concept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of"legality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power."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17.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main paradigms of politics.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18.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 the types (varieties) of policy.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19.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modern state, in which it is possible to note the presence of the essential features of a totalitarian regime.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20.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theory of separation of powers.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21.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process of institutionalization of a political party.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22.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the difference between participatory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democracy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elite model of democracy.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>23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organizational structure and activities of the UN.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>24.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 the essence of the national security of the state.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lastRenderedPageBreak/>
              <w:t xml:space="preserve"> 25.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international experience of social modernization.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26.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 the essential characteristic of political pluralism.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AEC" w:rsidRPr="00956A50" w:rsidTr="002E0AEC">
        <w:tc>
          <w:tcPr>
            <w:tcW w:w="936" w:type="dxa"/>
          </w:tcPr>
          <w:p w:rsidR="002E0AEC" w:rsidRPr="00956A50" w:rsidRDefault="002E0AEC" w:rsidP="00C034EC">
            <w:pPr>
              <w:pStyle w:val="a3"/>
              <w:ind w:left="0"/>
            </w:pPr>
            <w:r w:rsidRPr="00956A50">
              <w:t xml:space="preserve">    27.</w:t>
            </w:r>
          </w:p>
        </w:tc>
        <w:tc>
          <w:tcPr>
            <w:tcW w:w="6915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Охарактеризуйте основные признаки государства как политического института.</w:t>
            </w:r>
          </w:p>
        </w:tc>
        <w:tc>
          <w:tcPr>
            <w:tcW w:w="1494" w:type="dxa"/>
          </w:tcPr>
          <w:p w:rsidR="002E0AEC" w:rsidRPr="00956A50" w:rsidRDefault="002E0AEC" w:rsidP="00C0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28.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 differences between the parliamentary, presidential and presidential-parliamentary Republic.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rPr>
          <w:trHeight w:val="88"/>
        </w:trPr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29.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the political parties of Kazakhstan: origin, ideological orientation,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electorate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</w:pPr>
            <w:r w:rsidRPr="00956A50">
              <w:t xml:space="preserve">    30.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basic theories and models of democracy.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31.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Formulate the main aspects of the charisma of the political leader. 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956A50" w:rsidP="00956A50">
            <w:pPr>
              <w:pStyle w:val="a3"/>
              <w:ind w:left="0"/>
              <w:jc w:val="both"/>
            </w:pPr>
            <w:r w:rsidRPr="00956A50">
              <w:t>32.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 differences of political parties and public associations.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33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differences between the political regime and forms of government.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34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mechanism of the political system.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35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Reveal the difference in the following concepts:" interest group"," pressure group"," public </w:t>
            </w:r>
            <w:proofErr w:type="spell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organization","lobbying</w:t>
            </w:r>
            <w:proofErr w:type="spell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rPr>
          <w:trHeight w:val="88"/>
        </w:trPr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36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the prospects of modernization in Kazakhstan.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37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 ways to improve the mechanism of inter-ethnic harmony in the Republic of Kazakhstan.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38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impact of youth on the political process.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39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Create a portrait of a political leader. Give the difference between the </w:t>
            </w:r>
            <w:proofErr w:type="gramStart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</w:t>
            </w:r>
            <w:proofErr w:type="gramEnd"/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manipulator.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40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an assessment of the level of political culture of our society today. Determine the nature of its relationship with the political system and direction. 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41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factors influencing the process of formation of modern political culture.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 xml:space="preserve"> 42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political solutions to overcome the global economic crisis.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4</w:t>
            </w:r>
            <w:r w:rsidR="00956A50" w:rsidRPr="00956A50">
              <w:t>3.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importance of the oil resource in international relations. Give examples of the impact of this factor on the change in international relations.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t>4</w:t>
            </w:r>
            <w:r w:rsidR="00956A50" w:rsidRPr="00956A50">
              <w:t>4.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scenarios of globalization and give a brief description of the main.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6A50" w:rsidRPr="00956A50" w:rsidTr="002E0AEC">
        <w:tc>
          <w:tcPr>
            <w:tcW w:w="936" w:type="dxa"/>
          </w:tcPr>
          <w:p w:rsidR="00956A50" w:rsidRPr="00956A50" w:rsidRDefault="00D103B6" w:rsidP="00956A50">
            <w:pPr>
              <w:pStyle w:val="a3"/>
              <w:ind w:left="0"/>
              <w:jc w:val="both"/>
            </w:pPr>
            <w:r>
              <w:rPr>
                <w:lang w:val="en-US"/>
              </w:rPr>
              <w:t>4</w:t>
            </w:r>
            <w:r>
              <w:t>5</w:t>
            </w:r>
            <w:r w:rsidR="00956A50" w:rsidRPr="00956A50">
              <w:t>.</w:t>
            </w:r>
          </w:p>
        </w:tc>
        <w:tc>
          <w:tcPr>
            <w:tcW w:w="6915" w:type="dxa"/>
          </w:tcPr>
          <w:p w:rsidR="00956A50" w:rsidRPr="00956A50" w:rsidRDefault="00956A50" w:rsidP="00956A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foreign policy priorities of the Republic of Kazakhstan.</w:t>
            </w:r>
          </w:p>
        </w:tc>
        <w:tc>
          <w:tcPr>
            <w:tcW w:w="1494" w:type="dxa"/>
          </w:tcPr>
          <w:p w:rsidR="00956A50" w:rsidRPr="00956A50" w:rsidRDefault="00956A50" w:rsidP="0095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E3E99" w:rsidRPr="00CB6FF3" w:rsidRDefault="008E3E99" w:rsidP="008E3E99">
      <w:pPr>
        <w:jc w:val="both"/>
        <w:rPr>
          <w:rFonts w:ascii="Times New Roman" w:hAnsi="Times New Roman"/>
          <w:b/>
          <w:sz w:val="24"/>
          <w:szCs w:val="24"/>
        </w:rPr>
      </w:pPr>
      <w:r w:rsidRPr="00CB6FF3">
        <w:rPr>
          <w:rFonts w:ascii="Times New Roman" w:hAnsi="Times New Roman"/>
          <w:b/>
          <w:sz w:val="24"/>
          <w:szCs w:val="24"/>
        </w:rPr>
        <w:t xml:space="preserve">Председатель методического </w:t>
      </w:r>
    </w:p>
    <w:p w:rsidR="008E3E99" w:rsidRPr="00CB6FF3" w:rsidRDefault="008E3E99" w:rsidP="008E3E99">
      <w:pPr>
        <w:tabs>
          <w:tab w:val="left" w:pos="7434"/>
        </w:tabs>
        <w:rPr>
          <w:rFonts w:ascii="Times New Roman" w:hAnsi="Times New Roman"/>
          <w:b/>
          <w:sz w:val="24"/>
          <w:szCs w:val="24"/>
        </w:rPr>
      </w:pPr>
      <w:r w:rsidRPr="00CB6FF3">
        <w:rPr>
          <w:rFonts w:ascii="Times New Roman" w:hAnsi="Times New Roman"/>
          <w:b/>
          <w:sz w:val="24"/>
          <w:szCs w:val="24"/>
        </w:rPr>
        <w:t>бюро факультета ___________________________________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CB6F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B6FF3">
        <w:rPr>
          <w:rFonts w:ascii="Times New Roman" w:hAnsi="Times New Roman"/>
          <w:b/>
          <w:sz w:val="24"/>
          <w:szCs w:val="24"/>
        </w:rPr>
        <w:t>М.П.Кабакова</w:t>
      </w:r>
      <w:proofErr w:type="spellEnd"/>
      <w:r w:rsidRPr="00CB6FF3">
        <w:rPr>
          <w:rFonts w:ascii="Times New Roman" w:hAnsi="Times New Roman"/>
          <w:b/>
          <w:sz w:val="24"/>
          <w:szCs w:val="24"/>
        </w:rPr>
        <w:t xml:space="preserve"> </w:t>
      </w:r>
    </w:p>
    <w:p w:rsidR="008E3E99" w:rsidRPr="00CB6FF3" w:rsidRDefault="008E3E99" w:rsidP="008E3E99">
      <w:pPr>
        <w:rPr>
          <w:rFonts w:ascii="Times New Roman" w:hAnsi="Times New Roman"/>
          <w:b/>
          <w:sz w:val="24"/>
          <w:szCs w:val="24"/>
        </w:rPr>
      </w:pPr>
    </w:p>
    <w:p w:rsidR="008E3E99" w:rsidRPr="00CB6FF3" w:rsidRDefault="008E3E99" w:rsidP="008E3E9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B6FF3">
        <w:rPr>
          <w:rFonts w:ascii="Times New Roman" w:hAnsi="Times New Roman"/>
          <w:b/>
          <w:sz w:val="24"/>
          <w:szCs w:val="24"/>
        </w:rPr>
        <w:t>Зав.кафедрой______________________________________</w:t>
      </w:r>
      <w:r>
        <w:rPr>
          <w:rFonts w:ascii="Times New Roman" w:hAnsi="Times New Roman"/>
          <w:b/>
          <w:sz w:val="24"/>
          <w:szCs w:val="24"/>
        </w:rPr>
        <w:t>_________</w:t>
      </w:r>
      <w:r w:rsidRPr="00CB6FF3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CB6FF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CB6FF3">
        <w:rPr>
          <w:rFonts w:ascii="Times New Roman" w:hAnsi="Times New Roman"/>
          <w:b/>
          <w:sz w:val="24"/>
          <w:szCs w:val="24"/>
        </w:rPr>
        <w:t>Насимова</w:t>
      </w:r>
      <w:proofErr w:type="spellEnd"/>
      <w:r w:rsidRPr="00CB6FF3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CB6FF3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CB6FF3">
        <w:rPr>
          <w:rFonts w:ascii="Times New Roman" w:hAnsi="Times New Roman"/>
          <w:b/>
          <w:sz w:val="24"/>
          <w:szCs w:val="24"/>
        </w:rPr>
        <w:tab/>
      </w:r>
      <w:r w:rsidRPr="00CB6FF3">
        <w:rPr>
          <w:rFonts w:ascii="Times New Roman" w:hAnsi="Times New Roman"/>
          <w:b/>
          <w:sz w:val="24"/>
          <w:szCs w:val="24"/>
        </w:rPr>
        <w:tab/>
        <w:t xml:space="preserve">                </w:t>
      </w:r>
    </w:p>
    <w:p w:rsidR="008E3E99" w:rsidRPr="00CB6FF3" w:rsidRDefault="008E3E99" w:rsidP="008E3E9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B6FF3">
        <w:rPr>
          <w:rFonts w:ascii="Times New Roman" w:hAnsi="Times New Roman"/>
          <w:b/>
          <w:sz w:val="24"/>
          <w:szCs w:val="24"/>
        </w:rPr>
        <w:t>Преподаватель____________________________________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CB6FF3">
        <w:rPr>
          <w:rFonts w:ascii="Times New Roman" w:hAnsi="Times New Roman"/>
          <w:b/>
          <w:sz w:val="24"/>
          <w:szCs w:val="24"/>
        </w:rPr>
        <w:t>А.А</w:t>
      </w:r>
      <w:proofErr w:type="spellEnd"/>
      <w:r w:rsidRPr="00CB6FF3">
        <w:rPr>
          <w:rFonts w:ascii="Times New Roman" w:hAnsi="Times New Roman"/>
          <w:b/>
          <w:sz w:val="24"/>
          <w:szCs w:val="24"/>
        </w:rPr>
        <w:t xml:space="preserve">. Абжаппарова                                                                                  </w:t>
      </w:r>
    </w:p>
    <w:p w:rsidR="002E0AEC" w:rsidRPr="00956A50" w:rsidRDefault="002E0AEC" w:rsidP="002E0AE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2E0AEC" w:rsidRPr="0095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6197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EC"/>
    <w:rsid w:val="001647A2"/>
    <w:rsid w:val="002E0AEC"/>
    <w:rsid w:val="003F13AF"/>
    <w:rsid w:val="008E3E99"/>
    <w:rsid w:val="00956A50"/>
    <w:rsid w:val="00D1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DCBAD-A75E-4089-B5E0-2F8DF673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2E0A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5">
    <w:name w:val="Название Знак"/>
    <w:basedOn w:val="a0"/>
    <w:link w:val="a4"/>
    <w:rsid w:val="002E0AEC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rsid w:val="002E0AEC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2E0AEC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3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Абжаппарова Айгуль</cp:lastModifiedBy>
  <cp:revision>4</cp:revision>
  <cp:lastPrinted>2019-11-12T10:27:00Z</cp:lastPrinted>
  <dcterms:created xsi:type="dcterms:W3CDTF">2019-11-05T04:19:00Z</dcterms:created>
  <dcterms:modified xsi:type="dcterms:W3CDTF">2019-11-12T10:27:00Z</dcterms:modified>
</cp:coreProperties>
</file>